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724EE" w14:textId="77777777" w:rsidR="009523C5" w:rsidRDefault="001930B1">
      <w:pPr>
        <w:pStyle w:val="BodyText"/>
        <w:spacing w:before="10"/>
        <w:rPr>
          <w:rFonts w:ascii="Times New Roman"/>
          <w:sz w:val="21"/>
        </w:rPr>
      </w:pPr>
      <w:r>
        <w:pict w14:anchorId="4E281AAE">
          <v:shape id="docshape3" o:spid="_x0000_s1033" style="position:absolute;margin-left:53.9pt;margin-top:267.5pt;width:487.7pt;height:30.4pt;z-index:-16000000;mso-position-horizontal-relative:page;mso-position-vertical-relative:page" coordorigin="1078,5350" coordsize="9754,608" o:spt="100" adj="0,,0" path="m4731,5948r-1207,l3524,5360r-10,l3514,5948r-1210,l2304,5360r-9,l2295,5948r-1208,l1087,5360r-9,l1078,5948r,10l1087,5958r1208,l2295,5958r9,l3514,5958r10,l4731,5958r,-10xm4731,5350r-1207,l3514,5350r-1210,l2295,5350r,l1087,5350r-9,l1078,5360r9,l2295,5360r,l2304,5360r1210,l3524,5360r1207,l4731,5350xm4741,5360r-10,l4731,5948r,10l4741,5958r,-10l4741,5360xm4741,5350r-10,l4731,5360r10,l4741,5350xm5960,5360r-9,l5951,5948r-1210,l4741,5958r1210,l5960,5958r,-10l5960,5360xm5960,5350r-9,l4741,5350r,10l5951,5360r9,l5960,5350xm9604,5948r-1210,l8394,5360r-9,l8385,5948r-1208,l7177,5360r-9,l7168,5948r-1208,l5960,5958r1208,l7168,5958r9,l8385,5958r9,l9604,5958r,-10xm9604,5350r-1210,l8385,5350r-1208,l7168,5350r,l5960,5350r,10l7168,5360r,l7177,5360r1208,l8394,5360r1210,l9604,5350xm10831,5360r-10,l10821,5948r-1207,l9614,5360r-10,l9604,5948r,10l9614,5958r1207,l10831,5958r,-10l10831,5360xm10831,5350r-10,l9614,5350r-10,l9604,5360r10,l10821,5360r10,l10831,535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73945E13">
          <v:group id="docshapegroup4" o:spid="_x0000_s1030" style="position:absolute;margin-left:53.9pt;margin-top:550.75pt;width:487.7pt;height:79.6pt;z-index:-15999488;mso-position-horizontal-relative:page;mso-position-vertical-relative:page" coordorigin="1078,11015" coordsize="9754,1592">
            <v:shape id="docshape5" o:spid="_x0000_s1032" style="position:absolute;left:1077;top:11015;width:9754;height:1592" coordorigin="1078,11015" coordsize="9754,1592" o:spt="100" adj="0,,0" path="m5691,12597r-4604,l1078,12597r,9l1087,12606r4604,l5691,12597xm10394,11937r-10,l10384,12229r-4174,l6210,11937r-10,l6200,12229r-499,l5701,11937r-10,l5691,12229r-4604,l1087,11937r-9,l1078,12229r,10l1078,12597r9,l1087,12239r4604,l5701,12239r499,l6210,12239r4174,l10394,12239r,-10l10394,11937xm10394,11622r-10,l10384,11632r,295l6210,11927r,-295l10384,11632r,-10l6210,11622r-10,l6200,11632r,295l5701,11927r,-295l6200,11632r,-10l5701,11622r-10,l5691,11632r,295l1087,11927r,-295l5691,11632r,-10l1087,11622r-9,l1078,11632r,295l1078,11937r9,l5691,11937r10,l6200,11937r10,l10384,11937r10,l10394,11927r,-295l10394,11622xm10394,11317r-10,l6210,11317r-10,l5701,11317r-10,l1087,11317r-9,l1078,11327r,295l1087,11622r,-295l5691,11327r,295l5701,11622r,-295l6200,11327r,295l6210,11622r,-295l10384,11327r,295l10394,11622r,-295l10394,11317xm10394,11015r-10,l6210,11015r-10,l5701,11015r-10,l1087,11015r-9,l1078,11025r,292l1087,11317r,-292l5691,11025r,292l5701,11317r,-292l6200,11025r,292l6210,11317r,-292l10384,11025r,292l10394,11317r,-292l10394,11015xm10831,11937r-10,l10821,12229r-427,l10394,12239r427,l10831,12239r,-10l10831,11937xm10831,11622r-10,l10394,11622r,10l10821,11632r,295l10394,11927r,10l10821,11937r10,l10831,11927r,-295l10831,11622xm10831,11317r-10,l10394,11317r,10l10821,11327r,295l10831,11622r,-295l10831,11317xm10831,11015r-10,l10394,11015r,10l10821,11025r,292l10831,11317r,-292l10831,11015xe" fillcolor="black" stroked="f">
              <v:stroke joinstyle="round"/>
              <v:formulas/>
              <v:path arrowok="t" o:connecttype="segments"/>
            </v:shape>
            <v:shape id="docshape6" o:spid="_x0000_s1031" style="position:absolute;left:1087;top:12239;width:9744;height:368" coordorigin="1087,12239" coordsize="9744,368" o:spt="100" adj="0,,0" path="m5701,12239r-10,l5691,12597r10,l5701,12239xm6210,12239r-10,l6200,12597r10,l6210,12239xm10394,12597r-10,l6210,12597r-10,l5701,12597r-10,l1087,12597r,9l5691,12606r10,l6200,12606r10,l10384,12606r10,l10394,12597xm10394,12239r-10,l10384,12597r10,l10394,12239xm10831,12597r-10,l10394,12597r,9l10821,12606r10,l10831,12597xm10831,12239r-10,l10821,12597r10,l10831,12239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DE9E914"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029" type="#_x0000_t202" style="position:absolute;margin-left:54.1pt;margin-top:267.75pt;width:487.2pt;height:29.9pt;z-index:157296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7"/>
                    <w:gridCol w:w="1219"/>
                    <w:gridCol w:w="1217"/>
                    <w:gridCol w:w="1219"/>
                    <w:gridCol w:w="1217"/>
                    <w:gridCol w:w="1217"/>
                    <w:gridCol w:w="1220"/>
                    <w:gridCol w:w="1217"/>
                  </w:tblGrid>
                  <w:tr w:rsidR="009523C5" w14:paraId="4A423C9F" w14:textId="77777777">
                    <w:trPr>
                      <w:trHeight w:val="598"/>
                    </w:trPr>
                    <w:tc>
                      <w:tcPr>
                        <w:tcW w:w="1217" w:type="dxa"/>
                      </w:tcPr>
                      <w:p w14:paraId="7EB6DECF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19" w:type="dxa"/>
                      </w:tcPr>
                      <w:p w14:paraId="488EA1E3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17" w:type="dxa"/>
                      </w:tcPr>
                      <w:p w14:paraId="22E55084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19" w:type="dxa"/>
                      </w:tcPr>
                      <w:p w14:paraId="524EA3A1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17" w:type="dxa"/>
                      </w:tcPr>
                      <w:p w14:paraId="2DE842DD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17" w:type="dxa"/>
                      </w:tcPr>
                      <w:p w14:paraId="4259D6ED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20" w:type="dxa"/>
                      </w:tcPr>
                      <w:p w14:paraId="0B97163F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217" w:type="dxa"/>
                      </w:tcPr>
                      <w:p w14:paraId="3E3D21B0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6A1C77E0" w14:textId="77777777" w:rsidR="009523C5" w:rsidRDefault="009523C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pict w14:anchorId="319F6694">
          <v:shape id="docshape8" o:spid="_x0000_s1028" type="#_x0000_t202" style="position:absolute;margin-left:54.1pt;margin-top:551pt;width:487.2pt;height:78.95pt;z-index:157301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14"/>
                    <w:gridCol w:w="509"/>
                    <w:gridCol w:w="4184"/>
                    <w:gridCol w:w="437"/>
                  </w:tblGrid>
                  <w:tr w:rsidR="009523C5" w14:paraId="6FD32E9F" w14:textId="77777777">
                    <w:trPr>
                      <w:trHeight w:val="302"/>
                    </w:trPr>
                    <w:tc>
                      <w:tcPr>
                        <w:tcW w:w="4614" w:type="dxa"/>
                      </w:tcPr>
                      <w:p w14:paraId="7F89354D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09" w:type="dxa"/>
                      </w:tcPr>
                      <w:p w14:paraId="4DCEB6F2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4" w:type="dxa"/>
                      </w:tcPr>
                      <w:p w14:paraId="0E4D3204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14:paraId="42847D99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9523C5" w14:paraId="0DDF3362" w14:textId="77777777">
                    <w:trPr>
                      <w:trHeight w:val="304"/>
                    </w:trPr>
                    <w:tc>
                      <w:tcPr>
                        <w:tcW w:w="4614" w:type="dxa"/>
                      </w:tcPr>
                      <w:p w14:paraId="13B07403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09" w:type="dxa"/>
                      </w:tcPr>
                      <w:p w14:paraId="735F6071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4" w:type="dxa"/>
                      </w:tcPr>
                      <w:p w14:paraId="2D03C896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14:paraId="0532EDF3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9523C5" w14:paraId="1F6B9EE5" w14:textId="77777777">
                    <w:trPr>
                      <w:trHeight w:val="304"/>
                    </w:trPr>
                    <w:tc>
                      <w:tcPr>
                        <w:tcW w:w="4614" w:type="dxa"/>
                      </w:tcPr>
                      <w:p w14:paraId="46C3019B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09" w:type="dxa"/>
                      </w:tcPr>
                      <w:p w14:paraId="42216A54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4" w:type="dxa"/>
                      </w:tcPr>
                      <w:p w14:paraId="16F8FC3F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14:paraId="68F1CDA8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9523C5" w14:paraId="7204977B" w14:textId="77777777">
                    <w:trPr>
                      <w:trHeight w:val="302"/>
                    </w:trPr>
                    <w:tc>
                      <w:tcPr>
                        <w:tcW w:w="4614" w:type="dxa"/>
                      </w:tcPr>
                      <w:p w14:paraId="7EBB6A24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09" w:type="dxa"/>
                      </w:tcPr>
                      <w:p w14:paraId="76E3D4B2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4" w:type="dxa"/>
                      </w:tcPr>
                      <w:p w14:paraId="1D63A6FA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14:paraId="13099778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9523C5" w14:paraId="4DFE1820" w14:textId="77777777">
                    <w:trPr>
                      <w:trHeight w:val="367"/>
                    </w:trPr>
                    <w:tc>
                      <w:tcPr>
                        <w:tcW w:w="4614" w:type="dxa"/>
                      </w:tcPr>
                      <w:p w14:paraId="35342F10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509" w:type="dxa"/>
                      </w:tcPr>
                      <w:p w14:paraId="2DFE4983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84" w:type="dxa"/>
                      </w:tcPr>
                      <w:p w14:paraId="0F56F21F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 w14:paraId="15934656" w14:textId="77777777" w:rsidR="009523C5" w:rsidRDefault="009523C5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14:paraId="27F05706" w14:textId="77777777" w:rsidR="009523C5" w:rsidRDefault="009523C5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4568"/>
        <w:gridCol w:w="506"/>
        <w:gridCol w:w="4090"/>
        <w:gridCol w:w="578"/>
        <w:gridCol w:w="112"/>
      </w:tblGrid>
      <w:tr w:rsidR="009523C5" w14:paraId="3EE82D38" w14:textId="77777777">
        <w:trPr>
          <w:trHeight w:val="11357"/>
        </w:trPr>
        <w:tc>
          <w:tcPr>
            <w:tcW w:w="9967" w:type="dxa"/>
            <w:gridSpan w:val="6"/>
            <w:tcBorders>
              <w:bottom w:val="single" w:sz="4" w:space="0" w:color="000000"/>
            </w:tcBorders>
          </w:tcPr>
          <w:p w14:paraId="043087F8" w14:textId="77777777" w:rsidR="009523C5" w:rsidRDefault="009523C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4DCEFD6" w14:textId="77777777" w:rsidR="009523C5" w:rsidRDefault="001930B1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BRITISH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ICE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SKATING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EQUALITY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MONITORING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FORM</w:t>
            </w:r>
          </w:p>
          <w:p w14:paraId="3AE9CE2B" w14:textId="77777777" w:rsidR="009523C5" w:rsidRDefault="009523C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369710E7" w14:textId="77777777" w:rsidR="009523C5" w:rsidRDefault="001930B1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To ensure we achieve a balance of stakeholders from different communities we would appreciate you completing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 equality monitoring information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us. The information 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 used to support our action plans to increase diversity within Ice Skating. Thi</w:t>
            </w:r>
            <w:r>
              <w:rPr>
                <w:sz w:val="24"/>
              </w:rPr>
              <w:t>s is extremely helpful to us – thank you.</w:t>
            </w:r>
          </w:p>
          <w:p w14:paraId="5C703A1E" w14:textId="77777777" w:rsidR="009523C5" w:rsidRDefault="009523C5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14:paraId="587286AF" w14:textId="77777777" w:rsidR="009523C5" w:rsidRDefault="001930B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Age</w:t>
            </w:r>
          </w:p>
          <w:p w14:paraId="3CA5D618" w14:textId="77777777" w:rsidR="009523C5" w:rsidRDefault="009523C5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14:paraId="41132D7C" w14:textId="77777777" w:rsidR="009523C5" w:rsidRDefault="001930B1">
            <w:pPr>
              <w:pStyle w:val="TableParagraph"/>
              <w:tabs>
                <w:tab w:val="left" w:pos="1581"/>
                <w:tab w:val="left" w:pos="2798"/>
                <w:tab w:val="left" w:pos="4018"/>
                <w:tab w:val="left" w:pos="5232"/>
                <w:tab w:val="left" w:pos="6454"/>
                <w:tab w:val="left" w:pos="7671"/>
                <w:tab w:val="left" w:pos="9066"/>
              </w:tabs>
              <w:spacing w:line="293" w:lineRule="exact"/>
              <w:ind w:left="266"/>
              <w:rPr>
                <w:sz w:val="24"/>
              </w:rPr>
            </w:pPr>
            <w:r>
              <w:rPr>
                <w:sz w:val="24"/>
              </w:rPr>
              <w:t>Under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  <w:r>
              <w:rPr>
                <w:sz w:val="24"/>
              </w:rPr>
              <w:tab/>
              <w:t>18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  <w:r>
              <w:rPr>
                <w:sz w:val="24"/>
              </w:rPr>
              <w:tab/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  <w:r>
              <w:rPr>
                <w:sz w:val="24"/>
              </w:rPr>
              <w:tab/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  <w:r>
              <w:rPr>
                <w:sz w:val="24"/>
              </w:rPr>
              <w:tab/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  <w:r>
              <w:rPr>
                <w:sz w:val="24"/>
              </w:rPr>
              <w:tab/>
              <w:t>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64</w:t>
            </w:r>
            <w:r>
              <w:rPr>
                <w:sz w:val="24"/>
              </w:rPr>
              <w:tab/>
              <w:t>65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74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75+</w:t>
            </w:r>
          </w:p>
          <w:p w14:paraId="17C4D4ED" w14:textId="77777777" w:rsidR="009523C5" w:rsidRDefault="001930B1">
            <w:pPr>
              <w:pStyle w:val="TableParagraph"/>
              <w:tabs>
                <w:tab w:val="left" w:pos="1236"/>
                <w:tab w:val="left" w:pos="2453"/>
                <w:tab w:val="left" w:pos="3672"/>
                <w:tab w:val="left" w:pos="4887"/>
                <w:tab w:val="left" w:pos="6109"/>
                <w:tab w:val="left" w:pos="7326"/>
                <w:tab w:val="left" w:pos="8545"/>
              </w:tabs>
              <w:ind w:left="17"/>
              <w:jc w:val="center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75294AA2" w14:textId="77777777" w:rsidR="009523C5" w:rsidRDefault="009523C5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14:paraId="4C210E14" w14:textId="77777777" w:rsidR="009523C5" w:rsidRDefault="001930B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Gender</w:t>
            </w:r>
          </w:p>
          <w:p w14:paraId="2B25FE64" w14:textId="77777777" w:rsidR="009523C5" w:rsidRDefault="009523C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6B9D1618" w14:textId="77777777" w:rsidR="009523C5" w:rsidRDefault="001930B1">
            <w:pPr>
              <w:pStyle w:val="TableParagraph"/>
              <w:spacing w:line="29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are</w:t>
            </w:r>
          </w:p>
          <w:p w14:paraId="046599C6" w14:textId="77777777" w:rsidR="009523C5" w:rsidRDefault="001930B1">
            <w:pPr>
              <w:pStyle w:val="TableParagraph"/>
              <w:spacing w:line="305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Male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48C8E891" w14:textId="77777777" w:rsidR="009523C5" w:rsidRDefault="001930B1">
            <w:pPr>
              <w:pStyle w:val="TableParagraph"/>
              <w:spacing w:before="2" w:line="305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Female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5E8EDFE3" w14:textId="77777777" w:rsidR="009523C5" w:rsidRDefault="001930B1">
            <w:pPr>
              <w:pStyle w:val="TableParagraph"/>
              <w:spacing w:line="305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prefer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2A2FDFCF" w14:textId="77777777" w:rsidR="009523C5" w:rsidRDefault="009523C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09A9C199" w14:textId="77777777" w:rsidR="009523C5" w:rsidRDefault="001930B1">
            <w:pPr>
              <w:pStyle w:val="TableParagraph"/>
              <w:spacing w:line="292" w:lineRule="exact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consider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gender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birth?</w:t>
            </w:r>
          </w:p>
          <w:p w14:paraId="5074C34D" w14:textId="77777777" w:rsidR="009523C5" w:rsidRDefault="001930B1">
            <w:pPr>
              <w:pStyle w:val="TableParagraph"/>
              <w:spacing w:line="305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 xml:space="preserve">Yes </w:t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2A754E12" w14:textId="77777777" w:rsidR="009523C5" w:rsidRDefault="001930B1">
            <w:pPr>
              <w:pStyle w:val="TableParagraph"/>
              <w:spacing w:before="1" w:line="305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7140CDFF" w14:textId="77777777" w:rsidR="009523C5" w:rsidRDefault="001930B1">
            <w:pPr>
              <w:pStyle w:val="TableParagraph"/>
              <w:spacing w:line="305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5E2B9816" w14:textId="77777777" w:rsidR="009523C5" w:rsidRDefault="009523C5"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 w14:paraId="497665EC" w14:textId="77777777" w:rsidR="009523C5" w:rsidRDefault="001930B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Religion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Belief</w:t>
            </w:r>
          </w:p>
          <w:p w14:paraId="5E30F815" w14:textId="77777777" w:rsidR="009523C5" w:rsidRDefault="009523C5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14:paraId="17AA264E" w14:textId="77777777" w:rsidR="009523C5" w:rsidRDefault="001930B1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religion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belief?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below</w:t>
            </w:r>
          </w:p>
          <w:p w14:paraId="758C4EA8" w14:textId="77777777" w:rsidR="009523C5" w:rsidRDefault="009523C5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14:paraId="22B27872" w14:textId="77777777" w:rsidR="009523C5" w:rsidRDefault="001930B1">
            <w:pPr>
              <w:pStyle w:val="TableParagraph"/>
              <w:tabs>
                <w:tab w:val="left" w:pos="4834"/>
                <w:tab w:val="left" w:pos="5343"/>
                <w:tab w:val="left" w:pos="9527"/>
              </w:tabs>
              <w:ind w:left="220"/>
              <w:rPr>
                <w:rFonts w:ascii="Symbol" w:hAnsi="Symbol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Buddhist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2"/>
                <w:position w:val="1"/>
                <w:sz w:val="24"/>
              </w:rPr>
              <w:t>Muslim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33C3792B" w14:textId="77777777" w:rsidR="009523C5" w:rsidRDefault="001930B1">
            <w:pPr>
              <w:pStyle w:val="TableParagraph"/>
              <w:tabs>
                <w:tab w:val="left" w:pos="4834"/>
                <w:tab w:val="left" w:pos="5343"/>
                <w:tab w:val="left" w:pos="9527"/>
              </w:tabs>
              <w:spacing w:before="10"/>
              <w:ind w:left="220"/>
              <w:rPr>
                <w:rFonts w:ascii="Symbol" w:hAnsi="Symbol"/>
                <w:sz w:val="24"/>
              </w:rPr>
            </w:pPr>
            <w:r>
              <w:rPr>
                <w:position w:val="1"/>
                <w:sz w:val="24"/>
              </w:rPr>
              <w:t>Christian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(all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24"/>
              </w:rPr>
              <w:t>demoninations</w:t>
            </w:r>
            <w:proofErr w:type="spellEnd"/>
            <w:r>
              <w:rPr>
                <w:spacing w:val="-2"/>
                <w:position w:val="1"/>
                <w:sz w:val="24"/>
              </w:rPr>
              <w:t>)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spacing w:val="-4"/>
                <w:position w:val="1"/>
                <w:sz w:val="24"/>
              </w:rPr>
              <w:t>Sikh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6D0C3299" w14:textId="77777777" w:rsidR="009523C5" w:rsidRDefault="001930B1">
            <w:pPr>
              <w:pStyle w:val="TableParagraph"/>
              <w:tabs>
                <w:tab w:val="left" w:pos="4834"/>
                <w:tab w:val="left" w:pos="5343"/>
                <w:tab w:val="left" w:pos="9527"/>
              </w:tabs>
              <w:spacing w:before="6"/>
              <w:ind w:left="220"/>
              <w:rPr>
                <w:rFonts w:ascii="Symbol" w:hAnsi="Symbol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Hindu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No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Religion/Faith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07FDF878" w14:textId="77777777" w:rsidR="009523C5" w:rsidRDefault="001930B1">
            <w:pPr>
              <w:pStyle w:val="TableParagraph"/>
              <w:tabs>
                <w:tab w:val="left" w:pos="4834"/>
                <w:tab w:val="left" w:pos="5343"/>
                <w:tab w:val="left" w:pos="9527"/>
              </w:tabs>
              <w:spacing w:before="9"/>
              <w:ind w:left="220"/>
              <w:rPr>
                <w:rFonts w:ascii="Symbol" w:hAnsi="Symbol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Atheist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Other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faith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background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3531C1D3" w14:textId="77777777" w:rsidR="009523C5" w:rsidRDefault="001930B1">
            <w:pPr>
              <w:pStyle w:val="TableParagraph"/>
              <w:tabs>
                <w:tab w:val="left" w:pos="4834"/>
                <w:tab w:val="left" w:pos="5343"/>
                <w:tab w:val="left" w:pos="9527"/>
              </w:tabs>
              <w:spacing w:before="9"/>
              <w:ind w:left="220"/>
              <w:rPr>
                <w:rFonts w:ascii="Symbol" w:hAnsi="Symbol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Jewish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position w:val="1"/>
                <w:sz w:val="24"/>
              </w:rPr>
              <w:t>Prefer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not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to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spacing w:val="-5"/>
                <w:position w:val="1"/>
                <w:sz w:val="24"/>
              </w:rPr>
              <w:t>say</w:t>
            </w:r>
            <w:r>
              <w:rPr>
                <w:position w:val="1"/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</w:t>
            </w:r>
          </w:p>
          <w:p w14:paraId="50E59843" w14:textId="77777777" w:rsidR="009523C5" w:rsidRDefault="009523C5"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 w14:paraId="130F2FAA" w14:textId="77777777" w:rsidR="009523C5" w:rsidRDefault="001930B1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Sexual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orientation</w:t>
            </w:r>
          </w:p>
          <w:p w14:paraId="48A440C2" w14:textId="77777777" w:rsidR="009523C5" w:rsidRDefault="009523C5">
            <w:pPr>
              <w:pStyle w:val="TableParagraph"/>
              <w:spacing w:before="6"/>
              <w:rPr>
                <w:rFonts w:ascii="Times New Roman"/>
                <w:sz w:val="25"/>
              </w:rPr>
            </w:pPr>
          </w:p>
          <w:p w14:paraId="60552E90" w14:textId="77777777" w:rsidR="009523C5" w:rsidRDefault="001930B1">
            <w:pPr>
              <w:pStyle w:val="TableParagraph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sexual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orientation?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below</w:t>
            </w:r>
          </w:p>
        </w:tc>
      </w:tr>
      <w:tr w:rsidR="009523C5" w14:paraId="0399E83F" w14:textId="77777777">
        <w:trPr>
          <w:trHeight w:val="294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6C1B8E30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C743" w14:textId="77777777" w:rsidR="009523C5" w:rsidRDefault="001930B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Heterosexual/Straight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510D" w14:textId="77777777" w:rsidR="009523C5" w:rsidRDefault="001930B1">
            <w:pPr>
              <w:pStyle w:val="TableParagraph"/>
              <w:spacing w:line="275" w:lineRule="exact"/>
              <w:ind w:left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0F01" w14:textId="77777777" w:rsidR="009523C5" w:rsidRDefault="001930B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Gay </w:t>
            </w:r>
            <w:r>
              <w:rPr>
                <w:spacing w:val="-2"/>
                <w:sz w:val="24"/>
              </w:rPr>
              <w:t>Woman/Lesbian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472" w14:textId="77777777" w:rsidR="009523C5" w:rsidRDefault="001930B1">
            <w:pPr>
              <w:pStyle w:val="TableParagraph"/>
              <w:spacing w:line="275" w:lineRule="exact"/>
              <w:ind w:left="11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nil"/>
            </w:tcBorders>
          </w:tcPr>
          <w:p w14:paraId="6BCF1D0A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</w:tr>
      <w:tr w:rsidR="009523C5" w14:paraId="53AA1B69" w14:textId="77777777">
        <w:trPr>
          <w:trHeight w:val="292"/>
        </w:trPr>
        <w:tc>
          <w:tcPr>
            <w:tcW w:w="113" w:type="dxa"/>
            <w:tcBorders>
              <w:top w:val="nil"/>
              <w:bottom w:val="nil"/>
              <w:right w:val="single" w:sz="4" w:space="0" w:color="000000"/>
            </w:tcBorders>
          </w:tcPr>
          <w:p w14:paraId="426F63AC" w14:textId="77777777" w:rsidR="009523C5" w:rsidRDefault="00952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8C75" w14:textId="77777777" w:rsidR="009523C5" w:rsidRDefault="001930B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Gay </w:t>
            </w:r>
            <w:r>
              <w:rPr>
                <w:spacing w:val="-5"/>
                <w:sz w:val="24"/>
              </w:rPr>
              <w:t>Man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4F93" w14:textId="77777777" w:rsidR="009523C5" w:rsidRDefault="001930B1">
            <w:pPr>
              <w:pStyle w:val="TableParagraph"/>
              <w:spacing w:line="272" w:lineRule="exact"/>
              <w:ind w:left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A9E5" w14:textId="77777777" w:rsidR="009523C5" w:rsidRDefault="001930B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Bisexual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9AD2" w14:textId="77777777" w:rsidR="009523C5" w:rsidRDefault="001930B1">
            <w:pPr>
              <w:pStyle w:val="TableParagraph"/>
              <w:spacing w:line="272" w:lineRule="exact"/>
              <w:ind w:left="11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  <w:bottom w:val="nil"/>
            </w:tcBorders>
          </w:tcPr>
          <w:p w14:paraId="27F741F5" w14:textId="77777777" w:rsidR="009523C5" w:rsidRDefault="00952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3C5" w14:paraId="1DFB6D0B" w14:textId="77777777">
        <w:trPr>
          <w:trHeight w:val="439"/>
        </w:trPr>
        <w:tc>
          <w:tcPr>
            <w:tcW w:w="113" w:type="dxa"/>
            <w:tcBorders>
              <w:top w:val="nil"/>
              <w:right w:val="single" w:sz="4" w:space="0" w:color="000000"/>
            </w:tcBorders>
          </w:tcPr>
          <w:p w14:paraId="3FEA68F5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1EC9425E" w14:textId="77777777" w:rsidR="009523C5" w:rsidRDefault="001930B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say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2A03CEF1" w14:textId="77777777" w:rsidR="009523C5" w:rsidRDefault="001930B1">
            <w:pPr>
              <w:pStyle w:val="TableParagraph"/>
              <w:spacing w:before="1"/>
              <w:ind w:left="11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6F26AF44" w14:textId="77777777" w:rsidR="009523C5" w:rsidRDefault="001930B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thickThinMediumGap" w:sz="3" w:space="0" w:color="000000"/>
              <w:right w:val="single" w:sz="4" w:space="0" w:color="000000"/>
            </w:tcBorders>
          </w:tcPr>
          <w:p w14:paraId="3A1EBAFD" w14:textId="77777777" w:rsidR="009523C5" w:rsidRDefault="001930B1">
            <w:pPr>
              <w:pStyle w:val="TableParagraph"/>
              <w:spacing w:before="1"/>
              <w:ind w:left="11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112" w:type="dxa"/>
            <w:tcBorders>
              <w:top w:val="nil"/>
              <w:left w:val="single" w:sz="4" w:space="0" w:color="000000"/>
            </w:tcBorders>
          </w:tcPr>
          <w:p w14:paraId="47F85C58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</w:tr>
    </w:tbl>
    <w:p w14:paraId="51930700" w14:textId="77777777" w:rsidR="009523C5" w:rsidRDefault="009523C5">
      <w:pPr>
        <w:rPr>
          <w:rFonts w:ascii="Times New Roman"/>
        </w:rPr>
        <w:sectPr w:rsidR="009523C5">
          <w:headerReference w:type="default" r:id="rId7"/>
          <w:footerReference w:type="default" r:id="rId8"/>
          <w:type w:val="continuous"/>
          <w:pgSz w:w="11910" w:h="16840"/>
          <w:pgMar w:top="2440" w:right="860" w:bottom="1320" w:left="860" w:header="122" w:footer="1133" w:gutter="0"/>
          <w:pgNumType w:start="1"/>
          <w:cols w:space="720"/>
        </w:sectPr>
      </w:pPr>
    </w:p>
    <w:p w14:paraId="10807A32" w14:textId="77777777" w:rsidR="009523C5" w:rsidRDefault="001930B1">
      <w:pPr>
        <w:pStyle w:val="BodyText"/>
        <w:rPr>
          <w:rFonts w:ascii="Times New Roman"/>
          <w:sz w:val="20"/>
        </w:rPr>
      </w:pPr>
      <w:r>
        <w:lastRenderedPageBreak/>
        <w:pict w14:anchorId="4B2F0C17">
          <v:shape id="docshape9" o:spid="_x0000_s1027" style="position:absolute;margin-left:48.1pt;margin-top:134.9pt;width:499.2pt;height:624.1pt;z-index:-15997952;mso-position-horizontal-relative:page;mso-position-vertical-relative:page" coordorigin="962,2698" coordsize="9984,12482" o:spt="100" adj="0,,0" path="m977,2713r-15,l962,15165r,15l977,15180r,-15l977,2713xm977,2698r-15,l962,2712r15,l977,2698xm10946,2713r-14,l10932,15165r-9955,l977,15180r9955,l10946,15180r,-15l10946,2713xm10946,2698r-14,l977,2698r,14l10932,2712r14,l10946,269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2BDC98EC" w14:textId="77777777" w:rsidR="009523C5" w:rsidRDefault="009523C5">
      <w:pPr>
        <w:pStyle w:val="BodyText"/>
        <w:rPr>
          <w:rFonts w:ascii="Times New Roman"/>
        </w:rPr>
      </w:pPr>
    </w:p>
    <w:p w14:paraId="48E35785" w14:textId="77777777" w:rsidR="009523C5" w:rsidRDefault="001930B1">
      <w:pPr>
        <w:pStyle w:val="ListParagraph"/>
        <w:numPr>
          <w:ilvl w:val="0"/>
          <w:numId w:val="2"/>
        </w:numPr>
        <w:tabs>
          <w:tab w:val="left" w:pos="939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Ethnic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background</w:t>
      </w:r>
    </w:p>
    <w:p w14:paraId="54A17596" w14:textId="77777777" w:rsidR="009523C5" w:rsidRDefault="009523C5">
      <w:pPr>
        <w:pStyle w:val="BodyText"/>
        <w:spacing w:before="2"/>
        <w:rPr>
          <w:b/>
        </w:rPr>
      </w:pPr>
    </w:p>
    <w:p w14:paraId="5128E763" w14:textId="77777777" w:rsidR="009523C5" w:rsidRDefault="001930B1">
      <w:pPr>
        <w:ind w:left="217" w:right="214"/>
        <w:jc w:val="both"/>
        <w:rPr>
          <w:i/>
          <w:sz w:val="24"/>
        </w:rPr>
      </w:pPr>
      <w:r>
        <w:rPr>
          <w:sz w:val="24"/>
        </w:rPr>
        <w:t>Indicate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 appropriate box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ethnic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background. </w:t>
      </w:r>
      <w:r>
        <w:rPr>
          <w:i/>
          <w:sz w:val="24"/>
        </w:rPr>
        <w:t>Ethnic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categories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about nationality, place of birth or citizenship. They are about the group to which you feel you belong to. The descriptions below are from the 2011 census.</w:t>
      </w:r>
    </w:p>
    <w:p w14:paraId="2941B063" w14:textId="77777777" w:rsidR="009523C5" w:rsidRDefault="009523C5">
      <w:pPr>
        <w:pStyle w:val="BodyText"/>
        <w:spacing w:before="11"/>
        <w:rPr>
          <w:i/>
          <w:sz w:val="23"/>
        </w:rPr>
      </w:pPr>
    </w:p>
    <w:p w14:paraId="58187D43" w14:textId="77777777" w:rsidR="009523C5" w:rsidRDefault="001930B1">
      <w:pPr>
        <w:pStyle w:val="BodyText"/>
        <w:spacing w:before="1"/>
        <w:ind w:left="217"/>
        <w:jc w:val="both"/>
      </w:pP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ethnic</w:t>
      </w:r>
      <w:r>
        <w:rPr>
          <w:spacing w:val="-4"/>
        </w:rPr>
        <w:t xml:space="preserve"> </w:t>
      </w:r>
      <w:r>
        <w:t>background?</w:t>
      </w:r>
      <w:r>
        <w:rPr>
          <w:spacing w:val="-3"/>
        </w:rPr>
        <w:t xml:space="preserve"> </w:t>
      </w:r>
      <w:r>
        <w:t>Please indicate</w:t>
      </w:r>
      <w:r>
        <w:rPr>
          <w:spacing w:val="-2"/>
        </w:rPr>
        <w:t xml:space="preserve"> below</w:t>
      </w:r>
    </w:p>
    <w:p w14:paraId="3E8A4F21" w14:textId="77777777" w:rsidR="009523C5" w:rsidRDefault="009523C5">
      <w:pPr>
        <w:pStyle w:val="BodyText"/>
      </w:pPr>
    </w:p>
    <w:tbl>
      <w:tblPr>
        <w:tblW w:w="0" w:type="auto"/>
        <w:tblInd w:w="227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574"/>
        <w:gridCol w:w="2889"/>
        <w:gridCol w:w="546"/>
        <w:gridCol w:w="3093"/>
        <w:gridCol w:w="544"/>
      </w:tblGrid>
      <w:tr w:rsidR="009523C5" w14:paraId="54917519" w14:textId="77777777">
        <w:trPr>
          <w:trHeight w:val="585"/>
        </w:trPr>
        <w:tc>
          <w:tcPr>
            <w:tcW w:w="2103" w:type="dxa"/>
          </w:tcPr>
          <w:p w14:paraId="5B0A6C05" w14:textId="77777777" w:rsidR="009523C5" w:rsidRDefault="001930B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White</w:t>
            </w:r>
          </w:p>
        </w:tc>
        <w:tc>
          <w:tcPr>
            <w:tcW w:w="574" w:type="dxa"/>
          </w:tcPr>
          <w:p w14:paraId="39DEDD26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89" w:type="dxa"/>
          </w:tcPr>
          <w:p w14:paraId="35D6D2C5" w14:textId="77777777" w:rsidR="009523C5" w:rsidRDefault="001930B1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Mixed/Multiple</w:t>
            </w:r>
          </w:p>
          <w:p w14:paraId="0D60B2DA" w14:textId="77777777" w:rsidR="009523C5" w:rsidRDefault="001930B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Ethnic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Groups</w:t>
            </w:r>
          </w:p>
        </w:tc>
        <w:tc>
          <w:tcPr>
            <w:tcW w:w="546" w:type="dxa"/>
          </w:tcPr>
          <w:p w14:paraId="51B9FC28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3" w:type="dxa"/>
          </w:tcPr>
          <w:p w14:paraId="670B75C0" w14:textId="77777777" w:rsidR="009523C5" w:rsidRDefault="001930B1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Asian/Asian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</w:tc>
        <w:tc>
          <w:tcPr>
            <w:tcW w:w="544" w:type="dxa"/>
          </w:tcPr>
          <w:p w14:paraId="3DB1442E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</w:tr>
      <w:tr w:rsidR="009523C5" w14:paraId="16A226C0" w14:textId="77777777">
        <w:trPr>
          <w:trHeight w:val="587"/>
        </w:trPr>
        <w:tc>
          <w:tcPr>
            <w:tcW w:w="2103" w:type="dxa"/>
          </w:tcPr>
          <w:p w14:paraId="6B46187F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British</w:t>
            </w:r>
          </w:p>
          <w:p w14:paraId="7B26A6DC" w14:textId="77777777" w:rsidR="009523C5" w:rsidRDefault="001930B1">
            <w:pPr>
              <w:pStyle w:val="TableParagraph"/>
              <w:spacing w:before="2"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574" w:type="dxa"/>
          </w:tcPr>
          <w:p w14:paraId="14DC4753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889" w:type="dxa"/>
          </w:tcPr>
          <w:p w14:paraId="61A9094D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Black </w:t>
            </w:r>
            <w:r>
              <w:rPr>
                <w:spacing w:val="-2"/>
                <w:sz w:val="24"/>
              </w:rPr>
              <w:t>Caribbean</w:t>
            </w:r>
          </w:p>
        </w:tc>
        <w:tc>
          <w:tcPr>
            <w:tcW w:w="546" w:type="dxa"/>
          </w:tcPr>
          <w:p w14:paraId="2CD6BA1F" w14:textId="77777777" w:rsidR="009523C5" w:rsidRDefault="001930B1">
            <w:pPr>
              <w:pStyle w:val="TableParagraph"/>
              <w:spacing w:line="293" w:lineRule="exact"/>
              <w:ind w:left="10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3093" w:type="dxa"/>
          </w:tcPr>
          <w:p w14:paraId="44AF075C" w14:textId="77777777" w:rsidR="009523C5" w:rsidRDefault="001930B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British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Indian</w:t>
            </w:r>
          </w:p>
          <w:p w14:paraId="09BA34EF" w14:textId="77777777" w:rsidR="009523C5" w:rsidRDefault="001930B1">
            <w:pPr>
              <w:pStyle w:val="TableParagraph"/>
              <w:spacing w:before="2"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Indian</w:t>
            </w:r>
          </w:p>
        </w:tc>
        <w:tc>
          <w:tcPr>
            <w:tcW w:w="544" w:type="dxa"/>
          </w:tcPr>
          <w:p w14:paraId="478D6680" w14:textId="77777777" w:rsidR="009523C5" w:rsidRDefault="001930B1">
            <w:pPr>
              <w:pStyle w:val="TableParagraph"/>
              <w:spacing w:line="293" w:lineRule="exact"/>
              <w:ind w:left="10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182CA63C" w14:textId="77777777">
        <w:trPr>
          <w:trHeight w:val="585"/>
        </w:trPr>
        <w:tc>
          <w:tcPr>
            <w:tcW w:w="2103" w:type="dxa"/>
          </w:tcPr>
          <w:p w14:paraId="65B55CF4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Irish</w:t>
            </w:r>
          </w:p>
        </w:tc>
        <w:tc>
          <w:tcPr>
            <w:tcW w:w="574" w:type="dxa"/>
          </w:tcPr>
          <w:p w14:paraId="79BBE83C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889" w:type="dxa"/>
          </w:tcPr>
          <w:p w14:paraId="38C93FB5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&amp; Black </w:t>
            </w:r>
            <w:r>
              <w:rPr>
                <w:spacing w:val="-2"/>
                <w:sz w:val="24"/>
              </w:rPr>
              <w:t>African</w:t>
            </w:r>
          </w:p>
        </w:tc>
        <w:tc>
          <w:tcPr>
            <w:tcW w:w="546" w:type="dxa"/>
          </w:tcPr>
          <w:p w14:paraId="1B9DCA9D" w14:textId="77777777" w:rsidR="009523C5" w:rsidRDefault="001930B1">
            <w:pPr>
              <w:pStyle w:val="TableParagraph"/>
              <w:spacing w:line="293" w:lineRule="exact"/>
              <w:ind w:left="10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3093" w:type="dxa"/>
          </w:tcPr>
          <w:p w14:paraId="0F72A3EF" w14:textId="77777777" w:rsidR="009523C5" w:rsidRDefault="001930B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British-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Pakistani</w:t>
            </w:r>
          </w:p>
          <w:p w14:paraId="3C07B276" w14:textId="77777777" w:rsidR="009523C5" w:rsidRDefault="00193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Pakistani</w:t>
            </w:r>
          </w:p>
        </w:tc>
        <w:tc>
          <w:tcPr>
            <w:tcW w:w="544" w:type="dxa"/>
          </w:tcPr>
          <w:p w14:paraId="0E5619E9" w14:textId="77777777" w:rsidR="009523C5" w:rsidRDefault="001930B1">
            <w:pPr>
              <w:pStyle w:val="TableParagraph"/>
              <w:spacing w:line="293" w:lineRule="exact"/>
              <w:ind w:left="10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01A62DB3" w14:textId="77777777">
        <w:trPr>
          <w:trHeight w:val="585"/>
        </w:trPr>
        <w:tc>
          <w:tcPr>
            <w:tcW w:w="2103" w:type="dxa"/>
          </w:tcPr>
          <w:p w14:paraId="03F2142E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Scottish</w:t>
            </w:r>
          </w:p>
        </w:tc>
        <w:tc>
          <w:tcPr>
            <w:tcW w:w="574" w:type="dxa"/>
          </w:tcPr>
          <w:p w14:paraId="78FCEE04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889" w:type="dxa"/>
          </w:tcPr>
          <w:p w14:paraId="1A441055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White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</w:t>
            </w:r>
            <w:r>
              <w:rPr>
                <w:spacing w:val="-4"/>
                <w:sz w:val="24"/>
              </w:rPr>
              <w:t>Asian</w:t>
            </w:r>
          </w:p>
        </w:tc>
        <w:tc>
          <w:tcPr>
            <w:tcW w:w="546" w:type="dxa"/>
          </w:tcPr>
          <w:p w14:paraId="4033508A" w14:textId="77777777" w:rsidR="009523C5" w:rsidRDefault="001930B1">
            <w:pPr>
              <w:pStyle w:val="TableParagraph"/>
              <w:spacing w:line="293" w:lineRule="exact"/>
              <w:ind w:left="10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3093" w:type="dxa"/>
          </w:tcPr>
          <w:p w14:paraId="0BA598CD" w14:textId="77777777" w:rsidR="009523C5" w:rsidRDefault="001930B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British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–Bangladeshi</w:t>
            </w:r>
          </w:p>
          <w:p w14:paraId="6AE39BB4" w14:textId="77777777" w:rsidR="009523C5" w:rsidRDefault="001930B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Bangladeshi</w:t>
            </w:r>
          </w:p>
        </w:tc>
        <w:tc>
          <w:tcPr>
            <w:tcW w:w="544" w:type="dxa"/>
          </w:tcPr>
          <w:p w14:paraId="38D9412D" w14:textId="77777777" w:rsidR="009523C5" w:rsidRDefault="001930B1">
            <w:pPr>
              <w:pStyle w:val="TableParagraph"/>
              <w:spacing w:line="293" w:lineRule="exact"/>
              <w:ind w:left="10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32FD90F4" w14:textId="77777777">
        <w:trPr>
          <w:trHeight w:val="587"/>
        </w:trPr>
        <w:tc>
          <w:tcPr>
            <w:tcW w:w="2103" w:type="dxa"/>
            <w:tcBorders>
              <w:bottom w:val="single" w:sz="4" w:space="0" w:color="000000"/>
            </w:tcBorders>
          </w:tcPr>
          <w:p w14:paraId="5F33D10A" w14:textId="77777777" w:rsidR="009523C5" w:rsidRDefault="001930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Welsh</w:t>
            </w:r>
          </w:p>
        </w:tc>
        <w:tc>
          <w:tcPr>
            <w:tcW w:w="574" w:type="dxa"/>
            <w:tcBorders>
              <w:bottom w:val="single" w:sz="4" w:space="0" w:color="000000"/>
            </w:tcBorders>
          </w:tcPr>
          <w:p w14:paraId="61E7627F" w14:textId="77777777" w:rsidR="009523C5" w:rsidRDefault="001930B1">
            <w:pPr>
              <w:pStyle w:val="TableParagraph"/>
              <w:spacing w:before="1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889" w:type="dxa"/>
            <w:tcBorders>
              <w:bottom w:val="single" w:sz="4" w:space="0" w:color="000000"/>
            </w:tcBorders>
          </w:tcPr>
          <w:p w14:paraId="04BA7CBB" w14:textId="77777777" w:rsidR="009523C5" w:rsidRDefault="001930B1">
            <w:pPr>
              <w:pStyle w:val="TableParagraph"/>
              <w:spacing w:line="290" w:lineRule="atLeast"/>
              <w:ind w:left="107" w:right="361"/>
              <w:rPr>
                <w:sz w:val="24"/>
              </w:rPr>
            </w:pPr>
            <w:r>
              <w:rPr>
                <w:sz w:val="24"/>
              </w:rPr>
              <w:t>Mixed background Mixed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</w:p>
        </w:tc>
        <w:tc>
          <w:tcPr>
            <w:tcW w:w="546" w:type="dxa"/>
            <w:tcBorders>
              <w:bottom w:val="single" w:sz="4" w:space="0" w:color="000000"/>
            </w:tcBorders>
          </w:tcPr>
          <w:p w14:paraId="014FB634" w14:textId="77777777" w:rsidR="009523C5" w:rsidRDefault="001930B1">
            <w:pPr>
              <w:pStyle w:val="TableParagraph"/>
              <w:spacing w:before="1"/>
              <w:ind w:left="103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3093" w:type="dxa"/>
            <w:tcBorders>
              <w:bottom w:val="single" w:sz="4" w:space="0" w:color="000000"/>
            </w:tcBorders>
          </w:tcPr>
          <w:p w14:paraId="6A0D9911" w14:textId="77777777" w:rsidR="009523C5" w:rsidRDefault="001930B1">
            <w:pPr>
              <w:pStyle w:val="TableParagraph"/>
              <w:spacing w:line="290" w:lineRule="atLeast"/>
              <w:ind w:left="105" w:right="807"/>
              <w:rPr>
                <w:sz w:val="24"/>
              </w:rPr>
            </w:pPr>
            <w:r>
              <w:rPr>
                <w:spacing w:val="-2"/>
                <w:sz w:val="24"/>
              </w:rPr>
              <w:t>British-Chinese Chinese</w:t>
            </w:r>
          </w:p>
        </w:tc>
        <w:tc>
          <w:tcPr>
            <w:tcW w:w="544" w:type="dxa"/>
            <w:tcBorders>
              <w:bottom w:val="single" w:sz="4" w:space="0" w:color="000000"/>
            </w:tcBorders>
          </w:tcPr>
          <w:p w14:paraId="26B61983" w14:textId="77777777" w:rsidR="009523C5" w:rsidRDefault="001930B1">
            <w:pPr>
              <w:pStyle w:val="TableParagraph"/>
              <w:spacing w:before="1"/>
              <w:ind w:left="101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2AC8898F" w14:textId="77777777">
        <w:trPr>
          <w:trHeight w:val="585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BCBA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Gypsy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Irish</w:t>
            </w:r>
          </w:p>
          <w:p w14:paraId="7E8B0E79" w14:textId="77777777" w:rsidR="009523C5" w:rsidRDefault="001930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Traveller</w:t>
            </w:r>
            <w:proofErr w:type="spellEnd"/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2F2B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5E2A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270E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2DF6" w14:textId="77777777" w:rsidR="009523C5" w:rsidRDefault="001930B1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0318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</w:tr>
      <w:tr w:rsidR="009523C5" w14:paraId="0C3A5278" w14:textId="77777777">
        <w:trPr>
          <w:trHeight w:val="588"/>
        </w:trPr>
        <w:tc>
          <w:tcPr>
            <w:tcW w:w="2103" w:type="dxa"/>
            <w:tcBorders>
              <w:top w:val="single" w:sz="4" w:space="0" w:color="000000"/>
            </w:tcBorders>
          </w:tcPr>
          <w:p w14:paraId="6A52049E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white</w:t>
            </w:r>
          </w:p>
          <w:p w14:paraId="67882126" w14:textId="77777777" w:rsidR="009523C5" w:rsidRDefault="001930B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background</w:t>
            </w:r>
          </w:p>
        </w:tc>
        <w:tc>
          <w:tcPr>
            <w:tcW w:w="574" w:type="dxa"/>
            <w:tcBorders>
              <w:top w:val="single" w:sz="4" w:space="0" w:color="000000"/>
            </w:tcBorders>
          </w:tcPr>
          <w:p w14:paraId="6C6CA364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7072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1EC52572" w14:textId="77777777" w:rsidR="009523C5" w:rsidRDefault="009523C5">
            <w:pPr>
              <w:pStyle w:val="TableParagraph"/>
              <w:rPr>
                <w:rFonts w:ascii="Times New Roman"/>
              </w:rPr>
            </w:pPr>
          </w:p>
        </w:tc>
      </w:tr>
    </w:tbl>
    <w:p w14:paraId="347A8715" w14:textId="77777777" w:rsidR="009523C5" w:rsidRDefault="009523C5">
      <w:pPr>
        <w:pStyle w:val="BodyText"/>
        <w:rPr>
          <w:sz w:val="20"/>
        </w:rPr>
      </w:pPr>
    </w:p>
    <w:p w14:paraId="5B9D0107" w14:textId="77777777" w:rsidR="009523C5" w:rsidRDefault="009523C5">
      <w:pPr>
        <w:pStyle w:val="BodyText"/>
        <w:spacing w:before="1" w:after="1"/>
        <w:rPr>
          <w:sz w:val="28"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8"/>
        <w:gridCol w:w="1306"/>
        <w:gridCol w:w="2936"/>
        <w:gridCol w:w="814"/>
      </w:tblGrid>
      <w:tr w:rsidR="009523C5" w14:paraId="74A9D7F5" w14:textId="77777777">
        <w:trPr>
          <w:trHeight w:val="292"/>
        </w:trPr>
        <w:tc>
          <w:tcPr>
            <w:tcW w:w="4688" w:type="dxa"/>
          </w:tcPr>
          <w:p w14:paraId="313D3F90" w14:textId="77777777" w:rsidR="009523C5" w:rsidRDefault="001930B1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Black/African/Caribbean/Black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British</w:t>
            </w:r>
          </w:p>
        </w:tc>
        <w:tc>
          <w:tcPr>
            <w:tcW w:w="1306" w:type="dxa"/>
          </w:tcPr>
          <w:p w14:paraId="15BC3EDF" w14:textId="77777777" w:rsidR="009523C5" w:rsidRDefault="00952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36" w:type="dxa"/>
          </w:tcPr>
          <w:p w14:paraId="71C4B665" w14:textId="77777777" w:rsidR="009523C5" w:rsidRDefault="001930B1">
            <w:pPr>
              <w:pStyle w:val="TableParagraph"/>
              <w:spacing w:line="272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Ethnic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Group</w:t>
            </w:r>
          </w:p>
        </w:tc>
        <w:tc>
          <w:tcPr>
            <w:tcW w:w="814" w:type="dxa"/>
          </w:tcPr>
          <w:p w14:paraId="2296222D" w14:textId="77777777" w:rsidR="009523C5" w:rsidRDefault="00952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523C5" w14:paraId="71C3F8DF" w14:textId="77777777">
        <w:trPr>
          <w:trHeight w:val="585"/>
        </w:trPr>
        <w:tc>
          <w:tcPr>
            <w:tcW w:w="4688" w:type="dxa"/>
          </w:tcPr>
          <w:p w14:paraId="32CEDA60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Black-Caribbean</w:t>
            </w:r>
          </w:p>
          <w:p w14:paraId="449C5ED4" w14:textId="77777777" w:rsidR="009523C5" w:rsidRDefault="001930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Caribbean</w:t>
            </w:r>
          </w:p>
        </w:tc>
        <w:tc>
          <w:tcPr>
            <w:tcW w:w="1306" w:type="dxa"/>
          </w:tcPr>
          <w:p w14:paraId="3DEECF92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936" w:type="dxa"/>
          </w:tcPr>
          <w:p w14:paraId="0D9DE4BE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Arab</w:t>
            </w:r>
          </w:p>
        </w:tc>
        <w:tc>
          <w:tcPr>
            <w:tcW w:w="814" w:type="dxa"/>
          </w:tcPr>
          <w:p w14:paraId="7D5CF22F" w14:textId="77777777" w:rsidR="009523C5" w:rsidRDefault="001930B1">
            <w:pPr>
              <w:pStyle w:val="TableParagraph"/>
              <w:spacing w:line="293" w:lineRule="exact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7241DED0" w14:textId="77777777">
        <w:trPr>
          <w:trHeight w:val="587"/>
        </w:trPr>
        <w:tc>
          <w:tcPr>
            <w:tcW w:w="4688" w:type="dxa"/>
          </w:tcPr>
          <w:p w14:paraId="062F7056" w14:textId="77777777" w:rsidR="009523C5" w:rsidRDefault="001930B1">
            <w:pPr>
              <w:pStyle w:val="TableParagraph"/>
              <w:spacing w:line="290" w:lineRule="atLeast"/>
              <w:ind w:left="107" w:right="2550"/>
              <w:rPr>
                <w:sz w:val="24"/>
              </w:rPr>
            </w:pPr>
            <w:r>
              <w:rPr>
                <w:spacing w:val="-2"/>
                <w:sz w:val="24"/>
              </w:rPr>
              <w:t>British-African African</w:t>
            </w:r>
          </w:p>
        </w:tc>
        <w:tc>
          <w:tcPr>
            <w:tcW w:w="1306" w:type="dxa"/>
          </w:tcPr>
          <w:p w14:paraId="64F54751" w14:textId="77777777" w:rsidR="009523C5" w:rsidRDefault="001930B1">
            <w:pPr>
              <w:pStyle w:val="TableParagraph"/>
              <w:spacing w:before="1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2936" w:type="dxa"/>
          </w:tcPr>
          <w:p w14:paraId="30BDD17B" w14:textId="77777777" w:rsidR="009523C5" w:rsidRDefault="001930B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814" w:type="dxa"/>
          </w:tcPr>
          <w:p w14:paraId="7D1A3A77" w14:textId="77777777" w:rsidR="009523C5" w:rsidRDefault="001930B1">
            <w:pPr>
              <w:pStyle w:val="TableParagraph"/>
              <w:spacing w:before="1"/>
              <w:ind w:left="107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6DA593C6" w14:textId="77777777">
        <w:trPr>
          <w:trHeight w:val="292"/>
        </w:trPr>
        <w:tc>
          <w:tcPr>
            <w:tcW w:w="4688" w:type="dxa"/>
          </w:tcPr>
          <w:p w14:paraId="640DCDDE" w14:textId="77777777" w:rsidR="009523C5" w:rsidRDefault="001930B1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1306" w:type="dxa"/>
          </w:tcPr>
          <w:p w14:paraId="009FA4AE" w14:textId="77777777" w:rsidR="009523C5" w:rsidRDefault="009523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0" w:type="dxa"/>
            <w:gridSpan w:val="2"/>
            <w:tcBorders>
              <w:bottom w:val="nil"/>
              <w:right w:val="nil"/>
            </w:tcBorders>
          </w:tcPr>
          <w:p w14:paraId="077D5153" w14:textId="77777777" w:rsidR="009523C5" w:rsidRDefault="009523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23083C" w14:textId="77777777" w:rsidR="009523C5" w:rsidRDefault="009523C5">
      <w:pPr>
        <w:pStyle w:val="BodyText"/>
        <w:spacing w:before="11"/>
        <w:rPr>
          <w:sz w:val="23"/>
        </w:rPr>
      </w:pPr>
    </w:p>
    <w:p w14:paraId="4EFF93E1" w14:textId="77777777" w:rsidR="009523C5" w:rsidRDefault="001930B1">
      <w:pPr>
        <w:pStyle w:val="BodyText"/>
        <w:spacing w:before="1"/>
        <w:ind w:left="217"/>
        <w:jc w:val="both"/>
        <w:rPr>
          <w:rFonts w:ascii="Symbol" w:hAnsi="Symbol"/>
        </w:rPr>
      </w:pPr>
      <w:r>
        <w:t>Prefer 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ethnic</w:t>
      </w:r>
      <w:r>
        <w:rPr>
          <w:spacing w:val="-1"/>
        </w:rPr>
        <w:t xml:space="preserve"> </w:t>
      </w:r>
      <w:proofErr w:type="gramStart"/>
      <w:r>
        <w:t>origin</w:t>
      </w:r>
      <w:r>
        <w:rPr>
          <w:spacing w:val="67"/>
        </w:rPr>
        <w:t xml:space="preserve">  </w:t>
      </w:r>
      <w:r>
        <w:rPr>
          <w:rFonts w:ascii="Symbol" w:hAnsi="Symbol"/>
          <w:spacing w:val="-10"/>
        </w:rPr>
        <w:t></w:t>
      </w:r>
      <w:proofErr w:type="gramEnd"/>
    </w:p>
    <w:p w14:paraId="3DD8ED6A" w14:textId="77777777" w:rsidR="009523C5" w:rsidRDefault="009523C5">
      <w:pPr>
        <w:jc w:val="both"/>
        <w:rPr>
          <w:rFonts w:ascii="Symbol" w:hAnsi="Symbol"/>
        </w:rPr>
        <w:sectPr w:rsidR="009523C5">
          <w:pgSz w:w="11910" w:h="16840"/>
          <w:pgMar w:top="2440" w:right="860" w:bottom="1320" w:left="860" w:header="122" w:footer="1133" w:gutter="0"/>
          <w:cols w:space="720"/>
        </w:sectPr>
      </w:pPr>
    </w:p>
    <w:p w14:paraId="4618CAB5" w14:textId="77777777" w:rsidR="009523C5" w:rsidRDefault="001930B1">
      <w:pPr>
        <w:pStyle w:val="BodyText"/>
        <w:rPr>
          <w:rFonts w:ascii="Symbol" w:hAnsi="Symbol"/>
          <w:sz w:val="20"/>
        </w:rPr>
      </w:pPr>
      <w:r>
        <w:lastRenderedPageBreak/>
        <w:pict w14:anchorId="66EF9D67">
          <v:shape id="docshape10" o:spid="_x0000_s1026" style="position:absolute;margin-left:48.1pt;margin-top:134.9pt;width:499.2pt;height:608pt;z-index:-15997440;mso-position-horizontal-relative:page;mso-position-vertical-relative:page" coordorigin="962,2698" coordsize="9984,12160" o:spt="100" adj="0,,0" path="m977,14844r-15,l962,14858r15,l977,14844xm977,2713r-15,l962,14844r15,l977,2713xm977,2698r-15,l962,2712r15,l977,2698xm10946,14844r-14,l977,14844r,14l10932,14858r14,l10946,14844xm10946,2713r-14,l10932,14844r14,l10946,2713xm10946,2698r-14,l977,2698r,14l10932,2712r14,l10946,269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0255B5E" w14:textId="77777777" w:rsidR="009523C5" w:rsidRDefault="009523C5">
      <w:pPr>
        <w:pStyle w:val="BodyText"/>
        <w:rPr>
          <w:rFonts w:ascii="Symbol" w:hAnsi="Symbol"/>
          <w:sz w:val="17"/>
        </w:rPr>
      </w:pPr>
    </w:p>
    <w:p w14:paraId="742F0847" w14:textId="77777777" w:rsidR="009523C5" w:rsidRDefault="001930B1">
      <w:pPr>
        <w:pStyle w:val="ListParagraph"/>
        <w:numPr>
          <w:ilvl w:val="0"/>
          <w:numId w:val="2"/>
        </w:numPr>
        <w:tabs>
          <w:tab w:val="left" w:pos="939"/>
        </w:tabs>
        <w:spacing w:before="52"/>
        <w:ind w:hanging="361"/>
        <w:rPr>
          <w:b/>
          <w:sz w:val="24"/>
        </w:rPr>
      </w:pPr>
      <w:r>
        <w:rPr>
          <w:b/>
          <w:spacing w:val="-2"/>
          <w:sz w:val="24"/>
        </w:rPr>
        <w:t>Disability</w:t>
      </w:r>
    </w:p>
    <w:p w14:paraId="4B5D718C" w14:textId="77777777" w:rsidR="009523C5" w:rsidRDefault="009523C5">
      <w:pPr>
        <w:pStyle w:val="BodyText"/>
        <w:spacing w:before="10"/>
        <w:rPr>
          <w:b/>
          <w:sz w:val="28"/>
        </w:rPr>
      </w:pPr>
    </w:p>
    <w:p w14:paraId="5AD9D51C" w14:textId="77777777" w:rsidR="009523C5" w:rsidRDefault="001930B1">
      <w:pPr>
        <w:pStyle w:val="BodyText"/>
        <w:spacing w:before="1"/>
        <w:ind w:left="217" w:right="214"/>
        <w:jc w:val="both"/>
      </w:pPr>
      <w:r>
        <w:t xml:space="preserve">Under the Equality Act 2010, disability is defined as a physical or mental impairment that has a substantial and </w:t>
      </w:r>
      <w:proofErr w:type="gramStart"/>
      <w:r>
        <w:t>long term</w:t>
      </w:r>
      <w:proofErr w:type="gramEnd"/>
      <w:r>
        <w:t xml:space="preserve"> adverse effect on the ability to carry out normal day to day activities. Substantial means more than minor or trivial. Impairment cov</w:t>
      </w:r>
      <w:r>
        <w:t xml:space="preserve">ers, for example, long term medical conditions such as asthma and diabetes, and fluctuating or progressive conditions such as rheumatoid arthritis or motor </w:t>
      </w:r>
      <w:proofErr w:type="spellStart"/>
      <w:r>
        <w:t>neurone</w:t>
      </w:r>
      <w:proofErr w:type="spellEnd"/>
      <w:r>
        <w:t xml:space="preserve"> diseases. A mental health condition includes mental health conditions (such as depression), </w:t>
      </w:r>
      <w:r>
        <w:t>learning difficulties (such as dyslexia) and learning disabilities (such as Down’s Syndrome). Individuals including those with cancer, multiple sclerosis and HIV/AIDS are automatically protected as disabled people by the Act.</w:t>
      </w:r>
    </w:p>
    <w:p w14:paraId="71D1776C" w14:textId="77777777" w:rsidR="009523C5" w:rsidRDefault="009523C5">
      <w:pPr>
        <w:pStyle w:val="BodyText"/>
        <w:spacing w:before="1"/>
      </w:pPr>
    </w:p>
    <w:p w14:paraId="0BDF6BCA" w14:textId="77777777" w:rsidR="009523C5" w:rsidRDefault="001930B1">
      <w:pPr>
        <w:ind w:left="217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day-to-d</w:t>
      </w:r>
      <w:r>
        <w:rPr>
          <w:b/>
          <w:sz w:val="24"/>
        </w:rPr>
        <w:t>ay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limited</w:t>
      </w:r>
      <w:r>
        <w:rPr>
          <w:b/>
          <w:spacing w:val="40"/>
          <w:sz w:val="24"/>
        </w:rPr>
        <w:t xml:space="preserve"> </w:t>
      </w:r>
      <w:proofErr w:type="gramStart"/>
      <w:r>
        <w:rPr>
          <w:b/>
          <w:sz w:val="24"/>
        </w:rPr>
        <w:t>as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result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of</w:t>
      </w:r>
      <w:proofErr w:type="gram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condition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or disability /impairment which has lasted, or is expected to last, at least 12 months?</w:t>
      </w:r>
    </w:p>
    <w:p w14:paraId="1536DA1C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spacing w:line="293" w:lineRule="exact"/>
        <w:ind w:hanging="200"/>
        <w:rPr>
          <w:sz w:val="24"/>
        </w:rPr>
      </w:pPr>
      <w:r>
        <w:rPr>
          <w:sz w:val="24"/>
        </w:rPr>
        <w:t>Yes,</w:t>
      </w:r>
      <w:r>
        <w:rPr>
          <w:spacing w:val="-5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lot</w:t>
      </w:r>
    </w:p>
    <w:p w14:paraId="745A20B6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limited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little</w:t>
      </w:r>
    </w:p>
    <w:p w14:paraId="40A5DD54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pacing w:val="-5"/>
          <w:sz w:val="24"/>
        </w:rPr>
        <w:t>No</w:t>
      </w:r>
    </w:p>
    <w:p w14:paraId="3628B90E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prefer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question</w:t>
      </w:r>
    </w:p>
    <w:p w14:paraId="53502A3F" w14:textId="77777777" w:rsidR="009523C5" w:rsidRDefault="009523C5">
      <w:pPr>
        <w:pStyle w:val="BodyText"/>
        <w:spacing w:before="2"/>
      </w:pPr>
    </w:p>
    <w:p w14:paraId="45719CC3" w14:textId="77777777" w:rsidR="009523C5" w:rsidRDefault="001930B1">
      <w:pPr>
        <w:ind w:left="217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answered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above,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equality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monitoring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form.</w:t>
      </w:r>
    </w:p>
    <w:p w14:paraId="3297B191" w14:textId="77777777" w:rsidR="009523C5" w:rsidRDefault="001930B1">
      <w:pPr>
        <w:ind w:left="217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yes</w:t>
      </w:r>
      <w:proofErr w:type="gramStart"/>
      <w:r>
        <w:rPr>
          <w:b/>
          <w:sz w:val="24"/>
        </w:rPr>
        <w:t>…</w:t>
      </w:r>
      <w:proofErr w:type="gramEnd"/>
      <w:r>
        <w:rPr>
          <w:b/>
          <w:sz w:val="24"/>
        </w:rPr>
        <w:t>How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describe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impairment?</w:t>
      </w:r>
    </w:p>
    <w:p w14:paraId="0083E185" w14:textId="77777777" w:rsidR="009523C5" w:rsidRDefault="009523C5">
      <w:pPr>
        <w:pStyle w:val="BodyText"/>
        <w:spacing w:before="11"/>
        <w:rPr>
          <w:b/>
          <w:sz w:val="23"/>
        </w:rPr>
      </w:pPr>
    </w:p>
    <w:p w14:paraId="5E6F56A0" w14:textId="77777777" w:rsidR="009523C5" w:rsidRDefault="001930B1">
      <w:pPr>
        <w:ind w:left="217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tick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boxes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you:</w:t>
      </w:r>
    </w:p>
    <w:p w14:paraId="705B1183" w14:textId="77777777" w:rsidR="009523C5" w:rsidRDefault="009523C5">
      <w:pPr>
        <w:pStyle w:val="BodyText"/>
        <w:spacing w:before="1"/>
        <w:rPr>
          <w:b/>
        </w:rPr>
      </w:pPr>
    </w:p>
    <w:tbl>
      <w:tblPr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1"/>
        <w:gridCol w:w="576"/>
        <w:gridCol w:w="5183"/>
        <w:gridCol w:w="574"/>
      </w:tblGrid>
      <w:tr w:rsidR="009523C5" w14:paraId="55D0143D" w14:textId="77777777">
        <w:trPr>
          <w:trHeight w:val="585"/>
        </w:trPr>
        <w:tc>
          <w:tcPr>
            <w:tcW w:w="3411" w:type="dxa"/>
          </w:tcPr>
          <w:p w14:paraId="70BBCEA4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Visual </w:t>
            </w:r>
            <w:r>
              <w:rPr>
                <w:spacing w:val="-2"/>
                <w:sz w:val="24"/>
              </w:rPr>
              <w:t>impairment</w:t>
            </w:r>
          </w:p>
          <w:p w14:paraId="6FF353C0" w14:textId="77777777" w:rsidR="009523C5" w:rsidRDefault="001930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(Blind/partially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sighted)</w:t>
            </w:r>
          </w:p>
        </w:tc>
        <w:tc>
          <w:tcPr>
            <w:tcW w:w="576" w:type="dxa"/>
          </w:tcPr>
          <w:p w14:paraId="64E0D56C" w14:textId="77777777" w:rsidR="009523C5" w:rsidRDefault="001930B1">
            <w:pPr>
              <w:pStyle w:val="TableParagraph"/>
              <w:spacing w:line="293" w:lineRule="exact"/>
              <w:ind w:right="20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5183" w:type="dxa"/>
          </w:tcPr>
          <w:p w14:paraId="206886FF" w14:textId="77777777" w:rsidR="009523C5" w:rsidRDefault="001930B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impairment/disability</w:t>
            </w:r>
          </w:p>
          <w:p w14:paraId="650FBAA7" w14:textId="77777777" w:rsidR="009523C5" w:rsidRDefault="001930B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Downs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syndrome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74" w:type="dxa"/>
          </w:tcPr>
          <w:p w14:paraId="27788697" w14:textId="77777777" w:rsidR="009523C5" w:rsidRDefault="001930B1">
            <w:pPr>
              <w:pStyle w:val="TableParagraph"/>
              <w:spacing w:line="293" w:lineRule="exact"/>
              <w:ind w:right="20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6990C313" w14:textId="77777777">
        <w:trPr>
          <w:trHeight w:val="880"/>
        </w:trPr>
        <w:tc>
          <w:tcPr>
            <w:tcW w:w="3411" w:type="dxa"/>
          </w:tcPr>
          <w:p w14:paraId="2AA549A5" w14:textId="77777777" w:rsidR="009523C5" w:rsidRDefault="001930B1">
            <w:pPr>
              <w:pStyle w:val="TableParagraph"/>
              <w:spacing w:line="242" w:lineRule="auto"/>
              <w:ind w:left="107" w:right="282"/>
              <w:rPr>
                <w:sz w:val="24"/>
              </w:rPr>
            </w:pPr>
            <w:r>
              <w:rPr>
                <w:sz w:val="24"/>
              </w:rPr>
              <w:t>Hearing impairment (Deaf/hard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hearing)</w:t>
            </w:r>
          </w:p>
        </w:tc>
        <w:tc>
          <w:tcPr>
            <w:tcW w:w="576" w:type="dxa"/>
          </w:tcPr>
          <w:p w14:paraId="2206FE7C" w14:textId="77777777" w:rsidR="009523C5" w:rsidRDefault="001930B1">
            <w:pPr>
              <w:pStyle w:val="TableParagraph"/>
              <w:spacing w:line="293" w:lineRule="exact"/>
              <w:ind w:right="20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5183" w:type="dxa"/>
          </w:tcPr>
          <w:p w14:paraId="015D8FBA" w14:textId="77777777" w:rsidR="009523C5" w:rsidRDefault="001930B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difficulties</w:t>
            </w:r>
          </w:p>
          <w:p w14:paraId="7D5F7A47" w14:textId="77777777" w:rsidR="009523C5" w:rsidRDefault="001930B1">
            <w:pPr>
              <w:pStyle w:val="TableParagraph"/>
              <w:spacing w:line="290" w:lineRule="atLeast"/>
              <w:ind w:left="108" w:right="7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Co-ordination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Difficulty (Dyspraxia), Dyslexia etc.)</w:t>
            </w:r>
          </w:p>
        </w:tc>
        <w:tc>
          <w:tcPr>
            <w:tcW w:w="574" w:type="dxa"/>
          </w:tcPr>
          <w:p w14:paraId="52E30056" w14:textId="77777777" w:rsidR="009523C5" w:rsidRDefault="001930B1">
            <w:pPr>
              <w:pStyle w:val="TableParagraph"/>
              <w:spacing w:line="293" w:lineRule="exact"/>
              <w:ind w:right="20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10300C59" w14:textId="77777777">
        <w:trPr>
          <w:trHeight w:val="587"/>
        </w:trPr>
        <w:tc>
          <w:tcPr>
            <w:tcW w:w="3411" w:type="dxa"/>
          </w:tcPr>
          <w:p w14:paraId="719895F4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impairment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ambulant</w:t>
            </w:r>
          </w:p>
          <w:p w14:paraId="05BD9A9E" w14:textId="77777777" w:rsidR="009523C5" w:rsidRDefault="001930B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(I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wheelchair)</w:t>
            </w:r>
          </w:p>
        </w:tc>
        <w:tc>
          <w:tcPr>
            <w:tcW w:w="576" w:type="dxa"/>
          </w:tcPr>
          <w:p w14:paraId="55E1654E" w14:textId="77777777" w:rsidR="009523C5" w:rsidRDefault="001930B1">
            <w:pPr>
              <w:pStyle w:val="TableParagraph"/>
              <w:spacing w:line="293" w:lineRule="exact"/>
              <w:ind w:right="20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5183" w:type="dxa"/>
          </w:tcPr>
          <w:p w14:paraId="42F84D3C" w14:textId="77777777" w:rsidR="009523C5" w:rsidRDefault="001930B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impairment</w:t>
            </w:r>
          </w:p>
          <w:p w14:paraId="4AB7BFDA" w14:textId="77777777" w:rsidR="009523C5" w:rsidRDefault="001930B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(Wheelchair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user)</w:t>
            </w:r>
          </w:p>
        </w:tc>
        <w:tc>
          <w:tcPr>
            <w:tcW w:w="574" w:type="dxa"/>
          </w:tcPr>
          <w:p w14:paraId="0647EBDC" w14:textId="77777777" w:rsidR="009523C5" w:rsidRDefault="001930B1">
            <w:pPr>
              <w:pStyle w:val="TableParagraph"/>
              <w:spacing w:line="293" w:lineRule="exact"/>
              <w:ind w:right="20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3046B241" w14:textId="77777777">
        <w:trPr>
          <w:trHeight w:val="585"/>
        </w:trPr>
        <w:tc>
          <w:tcPr>
            <w:tcW w:w="3411" w:type="dxa"/>
          </w:tcPr>
          <w:p w14:paraId="1E56795E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illness</w:t>
            </w:r>
          </w:p>
          <w:p w14:paraId="767AC61D" w14:textId="77777777" w:rsidR="009523C5" w:rsidRDefault="001930B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Cancer,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HIV+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etc.)</w:t>
            </w:r>
          </w:p>
        </w:tc>
        <w:tc>
          <w:tcPr>
            <w:tcW w:w="576" w:type="dxa"/>
          </w:tcPr>
          <w:p w14:paraId="5F0F44DD" w14:textId="77777777" w:rsidR="009523C5" w:rsidRDefault="001930B1">
            <w:pPr>
              <w:pStyle w:val="TableParagraph"/>
              <w:spacing w:line="293" w:lineRule="exact"/>
              <w:ind w:right="20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5183" w:type="dxa"/>
          </w:tcPr>
          <w:p w14:paraId="67D1B5B7" w14:textId="77777777" w:rsidR="009523C5" w:rsidRDefault="001930B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health </w:t>
            </w:r>
            <w:r>
              <w:rPr>
                <w:spacing w:val="-2"/>
                <w:sz w:val="24"/>
              </w:rPr>
              <w:t>condition</w:t>
            </w:r>
          </w:p>
          <w:p w14:paraId="733508BE" w14:textId="77777777" w:rsidR="009523C5" w:rsidRDefault="001930B1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Depression,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stress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etc.)</w:t>
            </w:r>
          </w:p>
        </w:tc>
        <w:tc>
          <w:tcPr>
            <w:tcW w:w="574" w:type="dxa"/>
          </w:tcPr>
          <w:p w14:paraId="549D4401" w14:textId="77777777" w:rsidR="009523C5" w:rsidRDefault="001930B1">
            <w:pPr>
              <w:pStyle w:val="TableParagraph"/>
              <w:spacing w:line="293" w:lineRule="exact"/>
              <w:ind w:right="20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  <w:tr w:rsidR="009523C5" w14:paraId="501C2D94" w14:textId="77777777">
        <w:trPr>
          <w:trHeight w:val="342"/>
        </w:trPr>
        <w:tc>
          <w:tcPr>
            <w:tcW w:w="3411" w:type="dxa"/>
          </w:tcPr>
          <w:p w14:paraId="233143ED" w14:textId="77777777" w:rsidR="009523C5" w:rsidRDefault="001930B1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specify)</w:t>
            </w:r>
          </w:p>
        </w:tc>
        <w:tc>
          <w:tcPr>
            <w:tcW w:w="576" w:type="dxa"/>
          </w:tcPr>
          <w:p w14:paraId="3407AC8C" w14:textId="77777777" w:rsidR="009523C5" w:rsidRDefault="001930B1">
            <w:pPr>
              <w:pStyle w:val="TableParagraph"/>
              <w:spacing w:line="293" w:lineRule="exact"/>
              <w:ind w:right="203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  <w:tc>
          <w:tcPr>
            <w:tcW w:w="5183" w:type="dxa"/>
          </w:tcPr>
          <w:p w14:paraId="25733B59" w14:textId="77777777" w:rsidR="009523C5" w:rsidRDefault="001930B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prefer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answer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574" w:type="dxa"/>
          </w:tcPr>
          <w:p w14:paraId="50B8798E" w14:textId="77777777" w:rsidR="009523C5" w:rsidRDefault="001930B1">
            <w:pPr>
              <w:pStyle w:val="TableParagraph"/>
              <w:spacing w:line="293" w:lineRule="exact"/>
              <w:ind w:right="204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</w:t>
            </w:r>
          </w:p>
        </w:tc>
      </w:tr>
    </w:tbl>
    <w:p w14:paraId="640D5D4E" w14:textId="77777777" w:rsidR="009523C5" w:rsidRDefault="009523C5">
      <w:pPr>
        <w:pStyle w:val="BodyText"/>
        <w:spacing w:before="1"/>
        <w:rPr>
          <w:b/>
        </w:rPr>
      </w:pPr>
    </w:p>
    <w:p w14:paraId="6FC171AB" w14:textId="77777777" w:rsidR="009523C5" w:rsidRDefault="001930B1">
      <w:pPr>
        <w:ind w:left="217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effect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impairment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day-to-day</w:t>
      </w:r>
      <w:r>
        <w:rPr>
          <w:b/>
          <w:spacing w:val="-2"/>
          <w:sz w:val="24"/>
        </w:rPr>
        <w:t xml:space="preserve"> life?</w:t>
      </w:r>
    </w:p>
    <w:p w14:paraId="6B32A262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effect</w:t>
      </w:r>
    </w:p>
    <w:p w14:paraId="108C6DC9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z w:val="24"/>
        </w:rPr>
        <w:t>Some</w:t>
      </w:r>
      <w:r>
        <w:rPr>
          <w:spacing w:val="-2"/>
          <w:sz w:val="24"/>
        </w:rPr>
        <w:t xml:space="preserve"> effect</w:t>
      </w:r>
    </w:p>
    <w:p w14:paraId="765C65F3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effect</w:t>
      </w:r>
    </w:p>
    <w:p w14:paraId="51C00261" w14:textId="77777777" w:rsidR="009523C5" w:rsidRDefault="001930B1">
      <w:pPr>
        <w:pStyle w:val="ListParagraph"/>
        <w:numPr>
          <w:ilvl w:val="0"/>
          <w:numId w:val="1"/>
        </w:numPr>
        <w:tabs>
          <w:tab w:val="left" w:pos="417"/>
        </w:tabs>
        <w:ind w:hanging="200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prefer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answer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question</w:t>
      </w:r>
    </w:p>
    <w:sectPr w:rsidR="009523C5">
      <w:pgSz w:w="11910" w:h="16840"/>
      <w:pgMar w:top="2440" w:right="860" w:bottom="1320" w:left="860" w:header="122" w:footer="11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C0C3" w14:textId="77777777" w:rsidR="00000000" w:rsidRDefault="001930B1">
      <w:r>
        <w:separator/>
      </w:r>
    </w:p>
  </w:endnote>
  <w:endnote w:type="continuationSeparator" w:id="0">
    <w:p w14:paraId="22AF22A8" w14:textId="77777777" w:rsidR="00000000" w:rsidRDefault="0019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2276" w14:textId="77777777" w:rsidR="009523C5" w:rsidRDefault="001930B1">
    <w:pPr>
      <w:pStyle w:val="BodyText"/>
      <w:spacing w:line="14" w:lineRule="auto"/>
      <w:rPr>
        <w:sz w:val="20"/>
      </w:rPr>
    </w:pPr>
    <w:r>
      <w:pict w14:anchorId="48E7C67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6.9pt;margin-top:774.3pt;width:441.3pt;height:54.6pt;z-index:-15997952;mso-position-horizontal-relative:page;mso-position-vertical-relative:page" filled="f" stroked="f">
          <v:textbox inset="0,0,0,0">
            <w:txbxContent>
              <w:p w14:paraId="68174B95" w14:textId="77777777" w:rsidR="009523C5" w:rsidRDefault="001930B1">
                <w:pPr>
                  <w:spacing w:before="12"/>
                  <w:ind w:left="43" w:right="43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BRITISH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ICE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SKATING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is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the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trading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name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of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the</w:t>
                </w:r>
                <w:r>
                  <w:rPr>
                    <w:rFonts w:ascii="Arial"/>
                    <w:b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National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 xml:space="preserve"> </w:t>
                </w:r>
                <w:proofErr w:type="gramStart"/>
                <w:r>
                  <w:rPr>
                    <w:rFonts w:ascii="Arial"/>
                    <w:b/>
                    <w:sz w:val="20"/>
                  </w:rPr>
                  <w:t>Ice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Skating</w:t>
                </w:r>
                <w:proofErr w:type="gramEnd"/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Association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of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UK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pacing w:val="-4"/>
                    <w:sz w:val="20"/>
                  </w:rPr>
                  <w:t>Ltd.</w:t>
                </w:r>
              </w:p>
              <w:p w14:paraId="60BB79C7" w14:textId="507CDD4B" w:rsidR="009523C5" w:rsidRDefault="001930B1">
                <w:pPr>
                  <w:spacing w:before="1"/>
                  <w:ind w:left="1073" w:right="1067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Associated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with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the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National</w:t>
                </w:r>
                <w:r>
                  <w:rPr>
                    <w:rFonts w:ascii="Arial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Skating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Association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of GB.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founded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 xml:space="preserve">1879 </w:t>
                </w:r>
              </w:p>
              <w:p w14:paraId="133BC1A7" w14:textId="77777777" w:rsidR="009523C5" w:rsidRDefault="001930B1">
                <w:pPr>
                  <w:ind w:left="43" w:right="37"/>
                  <w:jc w:val="center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CEO: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Michelle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6"/>
                  </w:rPr>
                  <w:t>Draper</w:t>
                </w:r>
              </w:p>
              <w:p w14:paraId="7680EEE5" w14:textId="77777777" w:rsidR="009523C5" w:rsidRDefault="001930B1">
                <w:pPr>
                  <w:spacing w:before="1"/>
                  <w:ind w:left="43" w:right="35"/>
                  <w:jc w:val="center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Registered</w:t>
                </w:r>
                <w:r>
                  <w:rPr>
                    <w:rFonts w:asci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Number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2677064</w:t>
                </w:r>
                <w:r>
                  <w:rPr>
                    <w:rFonts w:ascii="Arial"/>
                    <w:spacing w:val="-7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England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and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pacing w:val="-2"/>
                    <w:sz w:val="16"/>
                  </w:rPr>
                  <w:t>Wales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6A76" w14:textId="77777777" w:rsidR="00000000" w:rsidRDefault="001930B1">
      <w:r>
        <w:separator/>
      </w:r>
    </w:p>
  </w:footnote>
  <w:footnote w:type="continuationSeparator" w:id="0">
    <w:p w14:paraId="328B7761" w14:textId="77777777" w:rsidR="00000000" w:rsidRDefault="00193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D6A65" w14:textId="77777777" w:rsidR="009523C5" w:rsidRDefault="001930B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6480" behindDoc="1" locked="0" layoutInCell="1" allowOverlap="1" wp14:anchorId="0A780BCE" wp14:editId="3A69A2EC">
          <wp:simplePos x="0" y="0"/>
          <wp:positionH relativeFrom="page">
            <wp:posOffset>921723</wp:posOffset>
          </wp:positionH>
          <wp:positionV relativeFrom="page">
            <wp:posOffset>77419</wp:posOffset>
          </wp:positionV>
          <wp:extent cx="2275797" cy="102922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5797" cy="1029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16992" behindDoc="1" locked="0" layoutInCell="1" allowOverlap="1" wp14:anchorId="019BFD59" wp14:editId="5852E8FE">
          <wp:simplePos x="0" y="0"/>
          <wp:positionH relativeFrom="page">
            <wp:posOffset>4485004</wp:posOffset>
          </wp:positionH>
          <wp:positionV relativeFrom="page">
            <wp:posOffset>459104</wp:posOffset>
          </wp:positionV>
          <wp:extent cx="2391410" cy="47617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91410" cy="476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17504" behindDoc="1" locked="0" layoutInCell="1" allowOverlap="1" wp14:anchorId="7FC131CF" wp14:editId="31A0E031">
          <wp:simplePos x="0" y="0"/>
          <wp:positionH relativeFrom="page">
            <wp:posOffset>4529099</wp:posOffset>
          </wp:positionH>
          <wp:positionV relativeFrom="page">
            <wp:posOffset>1055846</wp:posOffset>
          </wp:positionV>
          <wp:extent cx="2324437" cy="474186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324437" cy="474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3C5735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2.9pt;margin-top:93.85pt;width:231.45pt;height:29.5pt;z-index:-15998464;mso-position-horizontal-relative:page;mso-position-vertical-relative:page" filled="f" stroked="f">
          <v:textbox inset="0,0,0,0">
            <w:txbxContent>
              <w:p w14:paraId="6856157C" w14:textId="77777777" w:rsidR="009523C5" w:rsidRDefault="001930B1">
                <w:pPr>
                  <w:spacing w:before="15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c/o</w:t>
                </w:r>
                <w:r>
                  <w:rPr>
                    <w:rFonts w:ascii="Arial"/>
                    <w:spacing w:val="-6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English</w:t>
                </w:r>
                <w:r>
                  <w:rPr>
                    <w:rFonts w:asci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Institute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of</w:t>
                </w:r>
                <w:r>
                  <w:rPr>
                    <w:rFonts w:asci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Sport,</w:t>
                </w:r>
                <w:r>
                  <w:rPr>
                    <w:rFonts w:asci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Coleridge</w:t>
                </w:r>
                <w:r>
                  <w:rPr>
                    <w:rFonts w:ascii="Arial"/>
                    <w:spacing w:val="-4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Road,</w:t>
                </w:r>
                <w:r>
                  <w:rPr>
                    <w:rFonts w:ascii="Arial"/>
                    <w:spacing w:val="-3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Sheffield.</w:t>
                </w:r>
                <w:r>
                  <w:rPr>
                    <w:rFonts w:ascii="Arial"/>
                    <w:spacing w:val="38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S9</w:t>
                </w:r>
                <w:r>
                  <w:rPr>
                    <w:rFonts w:ascii="Arial"/>
                    <w:spacing w:val="-5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>5DA T:0115 9888060</w:t>
                </w:r>
              </w:p>
              <w:p w14:paraId="4983241E" w14:textId="77777777" w:rsidR="009523C5" w:rsidRDefault="001930B1">
                <w:pPr>
                  <w:spacing w:before="2"/>
                  <w:ind w:left="20"/>
                  <w:rPr>
                    <w:rFonts w:ascii="Arial"/>
                    <w:sz w:val="16"/>
                  </w:rPr>
                </w:pPr>
                <w:hyperlink r:id="rId4">
                  <w:r>
                    <w:rPr>
                      <w:rFonts w:ascii="Arial"/>
                      <w:color w:val="0000FF"/>
                      <w:sz w:val="16"/>
                      <w:u w:val="single" w:color="0000FF"/>
                    </w:rPr>
                    <w:t>info@iceskating.org.uk</w:t>
                  </w:r>
                </w:hyperlink>
                <w:r>
                  <w:rPr>
                    <w:rFonts w:ascii="Arial"/>
                    <w:color w:val="0000FF"/>
                    <w:spacing w:val="35"/>
                    <w:sz w:val="16"/>
                  </w:rPr>
                  <w:t xml:space="preserve">  </w:t>
                </w:r>
                <w:hyperlink r:id="rId5">
                  <w:r>
                    <w:rPr>
                      <w:rFonts w:ascii="Arial"/>
                      <w:color w:val="0000FF"/>
                      <w:spacing w:val="-2"/>
                      <w:sz w:val="16"/>
                      <w:u w:val="single" w:color="0000FF"/>
                    </w:rPr>
                    <w:t>www.iceskating.org.uk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10C"/>
    <w:multiLevelType w:val="hybridMultilevel"/>
    <w:tmpl w:val="51D24424"/>
    <w:lvl w:ilvl="0" w:tplc="AEC0A87A">
      <w:numFmt w:val="bullet"/>
      <w:lvlText w:val="□"/>
      <w:lvlJc w:val="left"/>
      <w:pPr>
        <w:ind w:left="416" w:hanging="19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722FAD0">
      <w:numFmt w:val="bullet"/>
      <w:lvlText w:val="•"/>
      <w:lvlJc w:val="left"/>
      <w:pPr>
        <w:ind w:left="1396" w:hanging="199"/>
      </w:pPr>
      <w:rPr>
        <w:rFonts w:hint="default"/>
        <w:lang w:val="en-US" w:eastAsia="en-US" w:bidi="ar-SA"/>
      </w:rPr>
    </w:lvl>
    <w:lvl w:ilvl="2" w:tplc="BA2CDB78">
      <w:numFmt w:val="bullet"/>
      <w:lvlText w:val="•"/>
      <w:lvlJc w:val="left"/>
      <w:pPr>
        <w:ind w:left="2373" w:hanging="199"/>
      </w:pPr>
      <w:rPr>
        <w:rFonts w:hint="default"/>
        <w:lang w:val="en-US" w:eastAsia="en-US" w:bidi="ar-SA"/>
      </w:rPr>
    </w:lvl>
    <w:lvl w:ilvl="3" w:tplc="03EA8124">
      <w:numFmt w:val="bullet"/>
      <w:lvlText w:val="•"/>
      <w:lvlJc w:val="left"/>
      <w:pPr>
        <w:ind w:left="3349" w:hanging="199"/>
      </w:pPr>
      <w:rPr>
        <w:rFonts w:hint="default"/>
        <w:lang w:val="en-US" w:eastAsia="en-US" w:bidi="ar-SA"/>
      </w:rPr>
    </w:lvl>
    <w:lvl w:ilvl="4" w:tplc="C3DEA214">
      <w:numFmt w:val="bullet"/>
      <w:lvlText w:val="•"/>
      <w:lvlJc w:val="left"/>
      <w:pPr>
        <w:ind w:left="4326" w:hanging="199"/>
      </w:pPr>
      <w:rPr>
        <w:rFonts w:hint="default"/>
        <w:lang w:val="en-US" w:eastAsia="en-US" w:bidi="ar-SA"/>
      </w:rPr>
    </w:lvl>
    <w:lvl w:ilvl="5" w:tplc="886C2040">
      <w:numFmt w:val="bullet"/>
      <w:lvlText w:val="•"/>
      <w:lvlJc w:val="left"/>
      <w:pPr>
        <w:ind w:left="5303" w:hanging="199"/>
      </w:pPr>
      <w:rPr>
        <w:rFonts w:hint="default"/>
        <w:lang w:val="en-US" w:eastAsia="en-US" w:bidi="ar-SA"/>
      </w:rPr>
    </w:lvl>
    <w:lvl w:ilvl="6" w:tplc="8FE2782E">
      <w:numFmt w:val="bullet"/>
      <w:lvlText w:val="•"/>
      <w:lvlJc w:val="left"/>
      <w:pPr>
        <w:ind w:left="6279" w:hanging="199"/>
      </w:pPr>
      <w:rPr>
        <w:rFonts w:hint="default"/>
        <w:lang w:val="en-US" w:eastAsia="en-US" w:bidi="ar-SA"/>
      </w:rPr>
    </w:lvl>
    <w:lvl w:ilvl="7" w:tplc="F98AE1AA">
      <w:numFmt w:val="bullet"/>
      <w:lvlText w:val="•"/>
      <w:lvlJc w:val="left"/>
      <w:pPr>
        <w:ind w:left="7256" w:hanging="199"/>
      </w:pPr>
      <w:rPr>
        <w:rFonts w:hint="default"/>
        <w:lang w:val="en-US" w:eastAsia="en-US" w:bidi="ar-SA"/>
      </w:rPr>
    </w:lvl>
    <w:lvl w:ilvl="8" w:tplc="E83874C0">
      <w:numFmt w:val="bullet"/>
      <w:lvlText w:val="•"/>
      <w:lvlJc w:val="left"/>
      <w:pPr>
        <w:ind w:left="8233" w:hanging="199"/>
      </w:pPr>
      <w:rPr>
        <w:rFonts w:hint="default"/>
        <w:lang w:val="en-US" w:eastAsia="en-US" w:bidi="ar-SA"/>
      </w:rPr>
    </w:lvl>
  </w:abstractNum>
  <w:abstractNum w:abstractNumId="1" w15:restartNumberingAfterBreak="0">
    <w:nsid w:val="3EC72231"/>
    <w:multiLevelType w:val="hybridMultilevel"/>
    <w:tmpl w:val="D388CA84"/>
    <w:lvl w:ilvl="0" w:tplc="B7F6EA62">
      <w:start w:val="5"/>
      <w:numFmt w:val="decimal"/>
      <w:lvlText w:val="%1)"/>
      <w:lvlJc w:val="left"/>
      <w:pPr>
        <w:ind w:left="93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7924D3C8">
      <w:numFmt w:val="bullet"/>
      <w:lvlText w:val="•"/>
      <w:lvlJc w:val="left"/>
      <w:pPr>
        <w:ind w:left="1864" w:hanging="360"/>
      </w:pPr>
      <w:rPr>
        <w:rFonts w:hint="default"/>
        <w:lang w:val="en-US" w:eastAsia="en-US" w:bidi="ar-SA"/>
      </w:rPr>
    </w:lvl>
    <w:lvl w:ilvl="2" w:tplc="1FAEABF2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1840A788">
      <w:numFmt w:val="bullet"/>
      <w:lvlText w:val="•"/>
      <w:lvlJc w:val="left"/>
      <w:pPr>
        <w:ind w:left="3713" w:hanging="360"/>
      </w:pPr>
      <w:rPr>
        <w:rFonts w:hint="default"/>
        <w:lang w:val="en-US" w:eastAsia="en-US" w:bidi="ar-SA"/>
      </w:rPr>
    </w:lvl>
    <w:lvl w:ilvl="4" w:tplc="9B6E6B28">
      <w:numFmt w:val="bullet"/>
      <w:lvlText w:val="•"/>
      <w:lvlJc w:val="left"/>
      <w:pPr>
        <w:ind w:left="4638" w:hanging="360"/>
      </w:pPr>
      <w:rPr>
        <w:rFonts w:hint="default"/>
        <w:lang w:val="en-US" w:eastAsia="en-US" w:bidi="ar-SA"/>
      </w:rPr>
    </w:lvl>
    <w:lvl w:ilvl="5" w:tplc="3F8E7C2E">
      <w:numFmt w:val="bullet"/>
      <w:lvlText w:val="•"/>
      <w:lvlJc w:val="left"/>
      <w:pPr>
        <w:ind w:left="5563" w:hanging="360"/>
      </w:pPr>
      <w:rPr>
        <w:rFonts w:hint="default"/>
        <w:lang w:val="en-US" w:eastAsia="en-US" w:bidi="ar-SA"/>
      </w:rPr>
    </w:lvl>
    <w:lvl w:ilvl="6" w:tplc="66008A34"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ar-SA"/>
      </w:rPr>
    </w:lvl>
    <w:lvl w:ilvl="7" w:tplc="878A4EBE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  <w:lvl w:ilvl="8" w:tplc="40EE6B56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A206CF"/>
    <w:multiLevelType w:val="hybridMultilevel"/>
    <w:tmpl w:val="C3AC4F76"/>
    <w:lvl w:ilvl="0" w:tplc="F2ECE254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5EA6A0E4"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D9F650AA">
      <w:numFmt w:val="bullet"/>
      <w:lvlText w:val="•"/>
      <w:lvlJc w:val="left"/>
      <w:pPr>
        <w:ind w:left="2646" w:hanging="360"/>
      </w:pPr>
      <w:rPr>
        <w:rFonts w:hint="default"/>
        <w:lang w:val="en-US" w:eastAsia="en-US" w:bidi="ar-SA"/>
      </w:rPr>
    </w:lvl>
    <w:lvl w:ilvl="3" w:tplc="08D65F8E">
      <w:numFmt w:val="bullet"/>
      <w:lvlText w:val="•"/>
      <w:lvlJc w:val="left"/>
      <w:pPr>
        <w:ind w:left="3559" w:hanging="360"/>
      </w:pPr>
      <w:rPr>
        <w:rFonts w:hint="default"/>
        <w:lang w:val="en-US" w:eastAsia="en-US" w:bidi="ar-SA"/>
      </w:rPr>
    </w:lvl>
    <w:lvl w:ilvl="4" w:tplc="3B8CED7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 w:tplc="81F881D8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 w:tplc="B6C2D88A">
      <w:numFmt w:val="bullet"/>
      <w:lvlText w:val="•"/>
      <w:lvlJc w:val="left"/>
      <w:pPr>
        <w:ind w:left="6299" w:hanging="360"/>
      </w:pPr>
      <w:rPr>
        <w:rFonts w:hint="default"/>
        <w:lang w:val="en-US" w:eastAsia="en-US" w:bidi="ar-SA"/>
      </w:rPr>
    </w:lvl>
    <w:lvl w:ilvl="7" w:tplc="A9B05CFC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 w:tplc="B3B48752">
      <w:numFmt w:val="bullet"/>
      <w:lvlText w:val="•"/>
      <w:lvlJc w:val="left"/>
      <w:pPr>
        <w:ind w:left="8125" w:hanging="360"/>
      </w:pPr>
      <w:rPr>
        <w:rFonts w:hint="default"/>
        <w:lang w:val="en-US" w:eastAsia="en-US" w:bidi="ar-SA"/>
      </w:rPr>
    </w:lvl>
  </w:abstractNum>
  <w:num w:numId="1" w16cid:durableId="1636256098">
    <w:abstractNumId w:val="0"/>
  </w:num>
  <w:num w:numId="2" w16cid:durableId="485054698">
    <w:abstractNumId w:val="1"/>
  </w:num>
  <w:num w:numId="3" w16cid:durableId="82328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23C5"/>
    <w:rsid w:val="001930B1"/>
    <w:rsid w:val="0095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48A4F0C4"/>
  <w15:docId w15:val="{EDE2B49D-AE0C-49FF-B034-BE88C083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6" w:hanging="2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3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0B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93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0B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http://www.iceskating.org.uk/" TargetMode="External"/><Relationship Id="rId4" Type="http://schemas.openxmlformats.org/officeDocument/2006/relationships/hyperlink" Target="mailto:info@iceskat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NISA Corporate Letter</dc:title>
  <dc:creator>Elizabeth Gregg</dc:creator>
  <cp:lastModifiedBy>Gemma Bradley</cp:lastModifiedBy>
  <cp:revision>2</cp:revision>
  <dcterms:created xsi:type="dcterms:W3CDTF">2022-10-26T12:37:00Z</dcterms:created>
  <dcterms:modified xsi:type="dcterms:W3CDTF">2022-10-26T12:38:00Z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2022-10-26T00:00:00Z</vt:filetime>
  </property>
  <property fmtid="{D5CDD505-2E9C-101B-9397-08002B2CF9AE}" pid="5" name="Producer">
    <vt:lpwstr>Microsoft® Word for Office 365</vt:lpwstr>
  </property>
</Properties>
</file>